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59" w:rsidRPr="00435C12" w:rsidRDefault="00435C12">
      <w:pPr>
        <w:rPr>
          <w:b/>
          <w:sz w:val="28"/>
          <w:szCs w:val="28"/>
        </w:rPr>
      </w:pPr>
      <w:r w:rsidRPr="00435C12">
        <w:rPr>
          <w:b/>
          <w:sz w:val="28"/>
          <w:szCs w:val="28"/>
        </w:rPr>
        <w:t>Check</w:t>
      </w:r>
      <w:r w:rsidR="00323659" w:rsidRPr="00435C12">
        <w:rPr>
          <w:b/>
          <w:sz w:val="28"/>
          <w:szCs w:val="28"/>
        </w:rPr>
        <w:t xml:space="preserve"> your understanding of gas exchange in the lungs</w:t>
      </w:r>
      <w:r w:rsidR="00153B13" w:rsidRPr="00435C12">
        <w:rPr>
          <w:b/>
          <w:sz w:val="28"/>
          <w:szCs w:val="28"/>
        </w:rPr>
        <w:t>.</w:t>
      </w:r>
    </w:p>
    <w:p w:rsidR="00323659" w:rsidRDefault="00435C1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AD7075" wp14:editId="4AC025C0">
            <wp:simplePos x="0" y="0"/>
            <wp:positionH relativeFrom="column">
              <wp:posOffset>2083270</wp:posOffset>
            </wp:positionH>
            <wp:positionV relativeFrom="paragraph">
              <wp:posOffset>50866</wp:posOffset>
            </wp:positionV>
            <wp:extent cx="4638028" cy="2904664"/>
            <wp:effectExtent l="0" t="0" r="0" b="0"/>
            <wp:wrapTight wrapText="bothSides">
              <wp:wrapPolygon edited="0">
                <wp:start x="2484" y="283"/>
                <wp:lineTo x="1597" y="567"/>
                <wp:lineTo x="621" y="2267"/>
                <wp:lineTo x="710" y="2833"/>
                <wp:lineTo x="355" y="4108"/>
                <wp:lineTo x="532" y="9634"/>
                <wp:lineTo x="887" y="14167"/>
                <wp:lineTo x="1331" y="16434"/>
                <wp:lineTo x="2307" y="18700"/>
                <wp:lineTo x="2396" y="19125"/>
                <wp:lineTo x="10204" y="21251"/>
                <wp:lineTo x="12156" y="21251"/>
                <wp:lineTo x="20586" y="20684"/>
                <wp:lineTo x="20763" y="19267"/>
                <wp:lineTo x="17835" y="18700"/>
                <wp:lineTo x="18279" y="18700"/>
                <wp:lineTo x="20231" y="16434"/>
                <wp:lineTo x="20319" y="15867"/>
                <wp:lineTo x="18900" y="15017"/>
                <wp:lineTo x="16681" y="14167"/>
                <wp:lineTo x="18545" y="14167"/>
                <wp:lineTo x="18367" y="13600"/>
                <wp:lineTo x="13576" y="11900"/>
                <wp:lineTo x="12334" y="7367"/>
                <wp:lineTo x="12422" y="5950"/>
                <wp:lineTo x="11358" y="5242"/>
                <wp:lineTo x="8873" y="5100"/>
                <wp:lineTo x="9051" y="3400"/>
                <wp:lineTo x="8163" y="3117"/>
                <wp:lineTo x="2307" y="2833"/>
                <wp:lineTo x="6300" y="2125"/>
                <wp:lineTo x="6477" y="708"/>
                <wp:lineTo x="5058" y="283"/>
                <wp:lineTo x="2484" y="283"/>
              </wp:wrapPolygon>
            </wp:wrapTight>
            <wp:docPr id="2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936DC1-6EB1-4560-89A9-0DD1DD2696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F936DC1-6EB1-4560-89A9-0DD1DD2696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28" cy="290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Default="00323659"/>
    <w:p w:rsidR="00323659" w:rsidRPr="00323659" w:rsidRDefault="00323659">
      <w:pPr>
        <w:rPr>
          <w:sz w:val="28"/>
          <w:szCs w:val="28"/>
        </w:rPr>
      </w:pPr>
      <w:r w:rsidRPr="00323659">
        <w:rPr>
          <w:sz w:val="28"/>
          <w:szCs w:val="28"/>
        </w:rPr>
        <w:t>Blood entering the lungs has a high concentration of  ________________</w:t>
      </w:r>
      <w:bookmarkStart w:id="0" w:name="_GoBack"/>
      <w:bookmarkEnd w:id="0"/>
    </w:p>
    <w:p w:rsidR="00323659" w:rsidRPr="00323659" w:rsidRDefault="00323659" w:rsidP="00435C12">
      <w:pPr>
        <w:ind w:left="4320" w:firstLine="720"/>
        <w:rPr>
          <w:sz w:val="28"/>
          <w:szCs w:val="28"/>
        </w:rPr>
      </w:pPr>
      <w:r w:rsidRPr="00323659">
        <w:rPr>
          <w:sz w:val="28"/>
          <w:szCs w:val="28"/>
        </w:rPr>
        <w:t>Air entering the lungs has a high concentration of ___________________</w:t>
      </w:r>
    </w:p>
    <w:p w:rsidR="00323659" w:rsidRPr="00323659" w:rsidRDefault="00323659">
      <w:pPr>
        <w:rPr>
          <w:sz w:val="28"/>
          <w:szCs w:val="28"/>
        </w:rPr>
      </w:pPr>
      <w:r w:rsidRPr="00323659">
        <w:rPr>
          <w:sz w:val="28"/>
          <w:szCs w:val="28"/>
        </w:rPr>
        <w:t>Carbon dioxide moves from the blood to the _______________________</w:t>
      </w:r>
    </w:p>
    <w:p w:rsidR="00323659" w:rsidRPr="00323659" w:rsidRDefault="00323659" w:rsidP="00435C12">
      <w:pPr>
        <w:ind w:left="4320" w:firstLine="720"/>
        <w:rPr>
          <w:sz w:val="28"/>
          <w:szCs w:val="28"/>
        </w:rPr>
      </w:pPr>
      <w:r w:rsidRPr="00323659">
        <w:rPr>
          <w:sz w:val="28"/>
          <w:szCs w:val="28"/>
        </w:rPr>
        <w:t>Oxygen moves from the alveoli to the ____________________________</w:t>
      </w:r>
      <w:r w:rsidR="00153B13">
        <w:rPr>
          <w:sz w:val="28"/>
          <w:szCs w:val="28"/>
        </w:rPr>
        <w:t>_</w:t>
      </w:r>
      <w:r w:rsidRPr="00323659">
        <w:rPr>
          <w:sz w:val="28"/>
          <w:szCs w:val="28"/>
        </w:rPr>
        <w:t xml:space="preserve"> </w:t>
      </w:r>
    </w:p>
    <w:p w:rsidR="00323659" w:rsidRPr="00323659" w:rsidRDefault="00323659">
      <w:pPr>
        <w:rPr>
          <w:sz w:val="28"/>
          <w:szCs w:val="28"/>
        </w:rPr>
      </w:pPr>
      <w:r w:rsidRPr="00323659">
        <w:rPr>
          <w:sz w:val="28"/>
          <w:szCs w:val="28"/>
        </w:rPr>
        <w:t>The air leaving the lungs has a lower</w:t>
      </w:r>
      <w:r w:rsidR="00153B13">
        <w:rPr>
          <w:sz w:val="28"/>
          <w:szCs w:val="28"/>
        </w:rPr>
        <w:t>ed concentration of ______________</w:t>
      </w:r>
    </w:p>
    <w:p w:rsidR="00323659" w:rsidRDefault="00323659" w:rsidP="00435C12">
      <w:pPr>
        <w:ind w:left="4320" w:firstLine="720"/>
      </w:pPr>
      <w:r w:rsidRPr="00323659">
        <w:rPr>
          <w:sz w:val="28"/>
          <w:szCs w:val="28"/>
        </w:rPr>
        <w:t>The blood leaving the lungs has a lower</w:t>
      </w:r>
      <w:r w:rsidR="00153B13">
        <w:rPr>
          <w:sz w:val="28"/>
          <w:szCs w:val="28"/>
        </w:rPr>
        <w:t>ed</w:t>
      </w:r>
      <w:r w:rsidRPr="00323659">
        <w:rPr>
          <w:sz w:val="28"/>
          <w:szCs w:val="28"/>
        </w:rPr>
        <w:t xml:space="preserve"> concentration of</w:t>
      </w:r>
      <w:r>
        <w:t xml:space="preserve"> _____________</w:t>
      </w:r>
      <w:r w:rsidR="00153B13">
        <w:t>__</w:t>
      </w:r>
    </w:p>
    <w:sectPr w:rsidR="00323659" w:rsidSect="003236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59"/>
    <w:rsid w:val="00153B13"/>
    <w:rsid w:val="0027061A"/>
    <w:rsid w:val="00323659"/>
    <w:rsid w:val="004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986C3-C3D9-4F90-B84C-0C28896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2019-05-20T14:24:00Z</dcterms:created>
  <dcterms:modified xsi:type="dcterms:W3CDTF">2019-05-21T14:35:00Z</dcterms:modified>
</cp:coreProperties>
</file>